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重庆医科大学</w:t>
      </w:r>
      <w:r>
        <w:rPr>
          <w:rFonts w:hint="eastAsia"/>
          <w:b/>
          <w:sz w:val="44"/>
          <w:szCs w:val="44"/>
          <w:lang w:eastAsia="zh-CN"/>
        </w:rPr>
        <w:t>附属</w:t>
      </w:r>
      <w:r>
        <w:rPr>
          <w:rFonts w:hint="eastAsia"/>
          <w:b/>
          <w:sz w:val="44"/>
          <w:szCs w:val="44"/>
        </w:rPr>
        <w:t>口腔医院</w:t>
      </w:r>
    </w:p>
    <w:p>
      <w:pPr>
        <w:jc w:val="center"/>
        <w:rPr>
          <w:b/>
          <w:sz w:val="44"/>
          <w:szCs w:val="44"/>
        </w:rPr>
      </w:pPr>
      <w:r>
        <w:rPr>
          <w:rFonts w:hint="eastAsia"/>
          <w:b/>
          <w:sz w:val="44"/>
          <w:szCs w:val="44"/>
        </w:rPr>
        <w:t>需求询价公告</w:t>
      </w:r>
    </w:p>
    <w:p>
      <w:pPr>
        <w:jc w:val="left"/>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一、各供应商根据询价公告要求报价。</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shd w:val="clear" w:color="auto" w:fill="FFFFFF"/>
        </w:rPr>
        <w:t>二、报价需按照后附要求格式报价，对技术要求响应情况进行逐条备注，如“无差异”或“有差异，差异是”。本次询价为确定预算需要，非正式采购，技术要求为初步要求，最终以</w:t>
      </w:r>
      <w:bookmarkStart w:id="3" w:name="_GoBack"/>
      <w:r>
        <w:rPr>
          <w:rFonts w:hint="eastAsia" w:cs="Tahoma" w:asciiTheme="minorEastAsia" w:hAnsiTheme="minorEastAsia"/>
          <w:b/>
          <w:color w:val="333333"/>
          <w:sz w:val="28"/>
          <w:szCs w:val="28"/>
          <w:highlight w:val="none"/>
          <w:shd w:val="clear" w:color="auto" w:fill="FFFFFF"/>
        </w:rPr>
        <w:t>正式发布招标公告的技术要求为准。</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三、需求公告时间202</w:t>
      </w:r>
      <w:r>
        <w:rPr>
          <w:rFonts w:hint="eastAsia" w:cs="Tahoma" w:asciiTheme="minorEastAsia" w:hAnsiTheme="minorEastAsia"/>
          <w:b/>
          <w:color w:val="333333"/>
          <w:sz w:val="28"/>
          <w:szCs w:val="28"/>
          <w:highlight w:val="none"/>
          <w:shd w:val="clear" w:color="auto" w:fill="FFFFFF"/>
          <w:lang w:val="en-US" w:eastAsia="zh-CN"/>
        </w:rPr>
        <w:t>3</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3</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22</w:t>
      </w:r>
      <w:r>
        <w:rPr>
          <w:rFonts w:hint="eastAsia" w:cs="Tahoma" w:asciiTheme="minorEastAsia" w:hAnsiTheme="minorEastAsia"/>
          <w:b/>
          <w:color w:val="333333"/>
          <w:sz w:val="28"/>
          <w:szCs w:val="28"/>
          <w:highlight w:val="none"/>
          <w:shd w:val="clear" w:color="auto" w:fill="FFFFFF"/>
        </w:rPr>
        <w:t>日至202</w:t>
      </w:r>
      <w:r>
        <w:rPr>
          <w:rFonts w:hint="eastAsia" w:cs="Tahoma" w:asciiTheme="minorEastAsia" w:hAnsiTheme="minorEastAsia"/>
          <w:b/>
          <w:color w:val="333333"/>
          <w:sz w:val="28"/>
          <w:szCs w:val="28"/>
          <w:highlight w:val="none"/>
          <w:shd w:val="clear" w:color="auto" w:fill="FFFFFF"/>
          <w:lang w:val="en-US" w:eastAsia="zh-CN"/>
        </w:rPr>
        <w:t>3</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3</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28</w:t>
      </w:r>
      <w:r>
        <w:rPr>
          <w:rFonts w:hint="eastAsia" w:cs="Tahoma" w:asciiTheme="minorEastAsia" w:hAnsiTheme="minorEastAsia"/>
          <w:b/>
          <w:color w:val="333333"/>
          <w:sz w:val="28"/>
          <w:szCs w:val="28"/>
          <w:highlight w:val="none"/>
          <w:shd w:val="clear" w:color="auto" w:fill="FFFFFF"/>
        </w:rPr>
        <w:t>日17:30止</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四、报价（需盖章PDF或图片电子版，按照后附报价格式要求）发送：</w:t>
      </w:r>
      <w:r>
        <w:rPr>
          <w:highlight w:val="none"/>
        </w:rPr>
        <w:fldChar w:fldCharType="begin"/>
      </w:r>
      <w:r>
        <w:rPr>
          <w:highlight w:val="none"/>
        </w:rPr>
        <w:instrText xml:space="preserve"> HYPERLINK "mailto:sjk806@163.com" </w:instrText>
      </w:r>
      <w:r>
        <w:rPr>
          <w:highlight w:val="none"/>
        </w:rPr>
        <w:fldChar w:fldCharType="separate"/>
      </w:r>
      <w:r>
        <w:rPr>
          <w:rFonts w:hint="eastAsia" w:cs="Tahoma" w:asciiTheme="minorEastAsia" w:hAnsiTheme="minorEastAsia"/>
          <w:b/>
          <w:color w:val="333333"/>
          <w:sz w:val="28"/>
          <w:szCs w:val="28"/>
          <w:highlight w:val="none"/>
          <w:shd w:val="clear" w:color="auto" w:fill="FFFFFF"/>
        </w:rPr>
        <w:t>sjk806@163.com</w:t>
      </w:r>
      <w:r>
        <w:rPr>
          <w:rFonts w:hint="eastAsia" w:cs="Tahoma" w:asciiTheme="minorEastAsia" w:hAnsiTheme="minorEastAsia"/>
          <w:b/>
          <w:color w:val="333333"/>
          <w:sz w:val="28"/>
          <w:szCs w:val="28"/>
          <w:highlight w:val="none"/>
          <w:shd w:val="clear" w:color="auto" w:fill="FFFFFF"/>
        </w:rPr>
        <w:fldChar w:fldCharType="end"/>
      </w:r>
      <w:r>
        <w:rPr>
          <w:rFonts w:hint="eastAsia" w:cs="Tahoma" w:asciiTheme="minorEastAsia" w:hAnsiTheme="minorEastAsia"/>
          <w:b/>
          <w:color w:val="333333"/>
          <w:sz w:val="28"/>
          <w:szCs w:val="28"/>
          <w:highlight w:val="none"/>
          <w:shd w:val="clear" w:color="auto" w:fill="FFFFFF"/>
        </w:rPr>
        <w:t>，报价邮件名称和文件名称需写上《</w:t>
      </w:r>
      <w:r>
        <w:rPr>
          <w:rFonts w:hint="eastAsia" w:cs="Tahoma" w:asciiTheme="minorEastAsia" w:hAnsiTheme="minorEastAsia"/>
          <w:b/>
          <w:color w:val="333333"/>
          <w:sz w:val="28"/>
          <w:szCs w:val="28"/>
          <w:highlight w:val="none"/>
          <w:u w:val="single"/>
          <w:shd w:val="clear" w:color="auto" w:fill="FFFFFF"/>
        </w:rPr>
        <w:t xml:space="preserve">       </w:t>
      </w:r>
      <w:r>
        <w:rPr>
          <w:rFonts w:hint="eastAsia" w:cs="Tahoma" w:asciiTheme="minorEastAsia" w:hAnsiTheme="minorEastAsia"/>
          <w:b/>
          <w:color w:val="333333"/>
          <w:sz w:val="28"/>
          <w:szCs w:val="28"/>
          <w:highlight w:val="none"/>
          <w:shd w:val="clear" w:color="auto" w:fill="FFFFFF"/>
        </w:rPr>
        <w:t>公司</w:t>
      </w:r>
      <w:r>
        <w:rPr>
          <w:rFonts w:hint="eastAsia" w:cs="Tahoma" w:asciiTheme="minorEastAsia" w:hAnsiTheme="minorEastAsia"/>
          <w:b/>
          <w:color w:val="333333"/>
          <w:sz w:val="28"/>
          <w:szCs w:val="28"/>
          <w:highlight w:val="none"/>
          <w:shd w:val="clear" w:color="auto" w:fill="FFFFFF"/>
          <w:lang w:eastAsia="zh-CN"/>
        </w:rPr>
        <w:t>重庆医科大学附属口腔</w:t>
      </w:r>
      <w:r>
        <w:rPr>
          <w:rFonts w:hint="eastAsia" w:cs="Tahoma" w:asciiTheme="minorEastAsia" w:hAnsiTheme="minorEastAsia"/>
          <w:b/>
          <w:color w:val="333333"/>
          <w:sz w:val="28"/>
          <w:szCs w:val="28"/>
          <w:highlight w:val="none"/>
          <w:shd w:val="clear" w:color="auto" w:fill="FFFFFF"/>
        </w:rPr>
        <w:t>医院</w:t>
      </w:r>
      <w:r>
        <w:rPr>
          <w:rFonts w:hint="eastAsia" w:cs="Tahoma" w:asciiTheme="minorEastAsia" w:hAnsiTheme="minorEastAsia"/>
          <w:b/>
          <w:color w:val="333333"/>
          <w:sz w:val="28"/>
          <w:szCs w:val="28"/>
          <w:highlight w:val="none"/>
          <w:u w:val="single"/>
          <w:shd w:val="clear" w:color="auto" w:fill="FFFFFF"/>
        </w:rPr>
        <w:t xml:space="preserve">        </w:t>
      </w:r>
      <w:r>
        <w:rPr>
          <w:rFonts w:hint="eastAsia" w:cs="Tahoma" w:asciiTheme="minorEastAsia" w:hAnsiTheme="minorEastAsia"/>
          <w:b/>
          <w:color w:val="333333"/>
          <w:sz w:val="28"/>
          <w:szCs w:val="28"/>
          <w:highlight w:val="none"/>
          <w:u w:val="single"/>
          <w:shd w:val="clear" w:color="auto" w:fill="FFFFFF"/>
          <w:lang w:val="en-US" w:eastAsia="zh-CN"/>
        </w:rPr>
        <w:t xml:space="preserve">   </w:t>
      </w:r>
      <w:r>
        <w:rPr>
          <w:rFonts w:hint="eastAsia" w:cs="Tahoma" w:asciiTheme="minorEastAsia" w:hAnsiTheme="minorEastAsia"/>
          <w:b/>
          <w:color w:val="333333"/>
          <w:sz w:val="28"/>
          <w:szCs w:val="28"/>
          <w:highlight w:val="none"/>
          <w:shd w:val="clear" w:color="auto" w:fill="FFFFFF"/>
        </w:rPr>
        <w:t>报价表》。</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highlight w:val="none"/>
          <w:shd w:val="clear" w:color="auto" w:fill="FFFFFF"/>
        </w:rPr>
        <w:t>五、重庆医科大学附属口腔医院,采购联系人：陈老师023-88860001,技术联系人:</w:t>
      </w:r>
      <w:r>
        <w:rPr>
          <w:rFonts w:hint="eastAsia" w:cs="Tahoma" w:asciiTheme="minorEastAsia" w:hAnsiTheme="minorEastAsia"/>
          <w:b/>
          <w:color w:val="333333"/>
          <w:sz w:val="28"/>
          <w:szCs w:val="28"/>
          <w:highlight w:val="none"/>
          <w:shd w:val="clear" w:color="auto" w:fill="FFFFFF"/>
          <w:lang w:eastAsia="zh-CN"/>
        </w:rPr>
        <w:t>分包一，罗</w:t>
      </w:r>
      <w:r>
        <w:rPr>
          <w:rFonts w:hint="eastAsia" w:cs="Tahoma" w:asciiTheme="minorEastAsia" w:hAnsiTheme="minorEastAsia"/>
          <w:b/>
          <w:color w:val="333333"/>
          <w:sz w:val="28"/>
          <w:szCs w:val="28"/>
          <w:highlight w:val="none"/>
          <w:shd w:val="clear" w:color="auto" w:fill="FFFFFF"/>
        </w:rPr>
        <w:t>老师023-</w:t>
      </w:r>
      <w:r>
        <w:rPr>
          <w:rFonts w:hint="eastAsia" w:cs="Tahoma" w:asciiTheme="minorEastAsia" w:hAnsiTheme="minorEastAsia"/>
          <w:b/>
          <w:color w:val="333333"/>
          <w:sz w:val="28"/>
          <w:szCs w:val="28"/>
          <w:highlight w:val="none"/>
          <w:shd w:val="clear" w:color="auto" w:fill="FFFFFF"/>
          <w:lang w:val="en-US" w:eastAsia="zh-CN"/>
        </w:rPr>
        <w:t>88860200；分包二，彭老师</w:t>
      </w:r>
      <w:r>
        <w:rPr>
          <w:rFonts w:hint="eastAsia" w:cs="Tahoma" w:asciiTheme="minorEastAsia" w:hAnsiTheme="minorEastAsia"/>
          <w:b/>
          <w:color w:val="333333"/>
          <w:sz w:val="28"/>
          <w:szCs w:val="28"/>
          <w:highlight w:val="none"/>
          <w:shd w:val="clear" w:color="auto" w:fill="FFFFFF"/>
        </w:rPr>
        <w:t>0</w:t>
      </w:r>
      <w:bookmarkEnd w:id="3"/>
      <w:r>
        <w:rPr>
          <w:rFonts w:hint="eastAsia" w:cs="Tahoma" w:asciiTheme="minorEastAsia" w:hAnsiTheme="minorEastAsia"/>
          <w:b/>
          <w:color w:val="333333"/>
          <w:sz w:val="28"/>
          <w:szCs w:val="28"/>
          <w:shd w:val="clear" w:color="auto" w:fill="FFFFFF"/>
        </w:rPr>
        <w:t>23-</w:t>
      </w:r>
      <w:r>
        <w:rPr>
          <w:rFonts w:cs="Tahoma" w:asciiTheme="minorEastAsia" w:hAnsiTheme="minorEastAsia"/>
          <w:b/>
          <w:color w:val="333333"/>
          <w:sz w:val="28"/>
          <w:szCs w:val="28"/>
          <w:shd w:val="clear" w:color="auto" w:fill="FFFFFF"/>
        </w:rPr>
        <w:t>89035802</w:t>
      </w:r>
      <w:r>
        <w:rPr>
          <w:rFonts w:hint="eastAsia" w:cs="Tahoma" w:asciiTheme="minorEastAsia" w:hAnsiTheme="minorEastAsia"/>
          <w:b/>
          <w:color w:val="333333"/>
          <w:sz w:val="28"/>
          <w:szCs w:val="28"/>
          <w:shd w:val="clear" w:color="auto" w:fill="FFFFFF"/>
        </w:rPr>
        <w:t>。</w:t>
      </w:r>
    </w:p>
    <w:p>
      <w:pPr>
        <w:jc w:val="center"/>
        <w:rPr>
          <w:b/>
          <w:color w:val="000000"/>
          <w:sz w:val="28"/>
          <w:szCs w:val="28"/>
        </w:rPr>
      </w:pPr>
      <w:r>
        <w:rPr>
          <w:rFonts w:hint="eastAsia" w:ascii="Calibri" w:hAnsi="Calibri" w:eastAsia="宋体" w:cs="Times New Roman"/>
          <w:b/>
          <w:color w:val="000000"/>
          <w:sz w:val="28"/>
          <w:szCs w:val="28"/>
          <w:lang w:val="en-US" w:eastAsia="zh-CN"/>
        </w:rPr>
        <w:t xml:space="preserve">  </w:t>
      </w:r>
      <w:r>
        <w:rPr>
          <w:rFonts w:hint="eastAsia" w:ascii="Calibri" w:hAnsi="Calibri" w:eastAsia="宋体" w:cs="Times New Roman"/>
          <w:b/>
          <w:color w:val="000000"/>
          <w:sz w:val="28"/>
          <w:szCs w:val="28"/>
          <w:u w:val="single"/>
          <w:lang w:val="en-US" w:eastAsia="zh-CN"/>
        </w:rPr>
        <w:t>法律顾问服务</w:t>
      </w:r>
      <w:r>
        <w:rPr>
          <w:rFonts w:hint="eastAsia" w:ascii="Calibri" w:hAnsi="Calibri" w:eastAsia="宋体" w:cs="Times New Roman"/>
          <w:b/>
          <w:color w:val="000000"/>
          <w:sz w:val="28"/>
          <w:szCs w:val="28"/>
        </w:rPr>
        <w:t>采购项目</w:t>
      </w:r>
    </w:p>
    <w:tbl>
      <w:tblPr>
        <w:tblStyle w:val="10"/>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w:t>
            </w:r>
            <w:r>
              <w:rPr>
                <w:rFonts w:hint="eastAsia" w:ascii="宋体" w:hAnsi="宋体" w:eastAsia="宋体" w:cs="宋体"/>
                <w:sz w:val="24"/>
                <w:szCs w:val="24"/>
                <w:lang w:eastAsia="zh-CN"/>
              </w:rPr>
              <w:t>分包</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总价    元（</w:t>
            </w:r>
            <w:r>
              <w:rPr>
                <w:rFonts w:hint="eastAsia" w:ascii="宋体" w:hAnsi="宋体" w:eastAsia="宋体" w:cs="宋体"/>
                <w:sz w:val="24"/>
                <w:szCs w:val="24"/>
                <w:lang w:eastAsia="zh-CN"/>
              </w:rPr>
              <w:t>附分项明细表，格式自拟</w:t>
            </w:r>
            <w:r>
              <w:rPr>
                <w:rFonts w:hint="eastAsia" w:ascii="宋体" w:hAnsi="宋体" w:eastAsia="宋体" w:cs="宋体"/>
                <w:sz w:val="24"/>
                <w:szCs w:val="24"/>
              </w:rPr>
              <w:t>），</w:t>
            </w:r>
            <w:r>
              <w:rPr>
                <w:rFonts w:hint="eastAsia" w:ascii="宋体" w:hAnsi="宋体" w:eastAsia="宋体" w:cs="宋体"/>
                <w:sz w:val="24"/>
                <w:szCs w:val="24"/>
                <w:lang w:eastAsia="zh-CN"/>
              </w:rPr>
              <w:t>服务</w:t>
            </w:r>
            <w:r>
              <w:rPr>
                <w:rFonts w:hint="eastAsia" w:ascii="宋体" w:hAnsi="宋体" w:eastAsia="宋体" w:cs="宋体"/>
                <w:sz w:val="24"/>
                <w:szCs w:val="24"/>
              </w:rPr>
              <w:t xml:space="preserve">期 </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年，报价应包括完成</w:t>
            </w:r>
            <w:r>
              <w:rPr>
                <w:rFonts w:hint="eastAsia" w:ascii="宋体" w:hAnsi="宋体" w:eastAsia="宋体" w:cs="宋体"/>
                <w:sz w:val="24"/>
                <w:szCs w:val="24"/>
                <w:lang w:eastAsia="zh-CN"/>
              </w:rPr>
              <w:t>本</w:t>
            </w:r>
            <w:r>
              <w:rPr>
                <w:rFonts w:hint="eastAsia" w:ascii="宋体" w:hAnsi="宋体" w:eastAsia="宋体" w:cs="宋体"/>
                <w:sz w:val="24"/>
                <w:szCs w:val="24"/>
              </w:rPr>
              <w:t>项目的全部费用</w:t>
            </w:r>
            <w:r>
              <w:rPr>
                <w:rFonts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vAlign w:val="center"/>
          </w:tcPr>
          <w:p>
            <w:pPr>
              <w:spacing w:line="276" w:lineRule="auto"/>
              <w:jc w:val="center"/>
              <w:rPr>
                <w:rFonts w:ascii="宋体" w:hAnsi="宋体" w:eastAsia="宋体" w:cs="Times New Roman"/>
                <w:b/>
                <w:sz w:val="24"/>
                <w:szCs w:val="24"/>
              </w:rPr>
            </w:pPr>
            <w:r>
              <w:rPr>
                <w:rFonts w:hint="eastAsia" w:ascii="宋体" w:hAnsi="宋体" w:eastAsia="宋体" w:cs="Times New Roman"/>
                <w:b/>
                <w:sz w:val="24"/>
                <w:szCs w:val="24"/>
              </w:rPr>
              <w:t>项目及技术要求</w:t>
            </w:r>
          </w:p>
        </w:tc>
        <w:tc>
          <w:tcPr>
            <w:tcW w:w="1701" w:type="dxa"/>
          </w:tcPr>
          <w:p>
            <w:pPr>
              <w:spacing w:line="276" w:lineRule="auto"/>
              <w:jc w:val="center"/>
              <w:rPr>
                <w:rFonts w:ascii="宋体" w:hAnsi="宋体"/>
                <w:b/>
                <w:sz w:val="24"/>
                <w:szCs w:val="24"/>
              </w:rPr>
            </w:pPr>
            <w:r>
              <w:rPr>
                <w:rFonts w:hint="eastAsia" w:ascii="宋体" w:hAnsi="宋体" w:eastAsia="宋体" w:cs="宋体"/>
                <w:sz w:val="24"/>
                <w:szCs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84" w:type="dxa"/>
            <w:vAlign w:val="center"/>
          </w:tcPr>
          <w:p>
            <w:pPr>
              <w:keepNext w:val="0"/>
              <w:keepLines w:val="0"/>
              <w:widowControl/>
              <w:suppressLineNumbers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见附件</w:t>
            </w:r>
          </w:p>
        </w:tc>
        <w:tc>
          <w:tcPr>
            <w:tcW w:w="1701" w:type="dxa"/>
          </w:tcPr>
          <w:p>
            <w:pPr>
              <w:spacing w:line="276" w:lineRule="auto"/>
              <w:jc w:val="left"/>
              <w:rPr>
                <w:rFonts w:ascii="宋体" w:hAnsi="宋体"/>
                <w:b/>
                <w:sz w:val="24"/>
                <w:szCs w:val="24"/>
              </w:rPr>
            </w:pPr>
          </w:p>
        </w:tc>
      </w:tr>
    </w:tbl>
    <w:p>
      <w:pPr>
        <w:jc w:val="left"/>
        <w:rPr>
          <w:b/>
          <w:color w:val="FF0000"/>
          <w:sz w:val="28"/>
          <w:szCs w:val="28"/>
        </w:rPr>
      </w:pPr>
    </w:p>
    <w:p>
      <w:pPr>
        <w:rPr>
          <w:b/>
          <w:color w:val="FF0000"/>
          <w:sz w:val="28"/>
          <w:szCs w:val="28"/>
        </w:rPr>
      </w:pPr>
      <w:r>
        <w:rPr>
          <w:b/>
          <w:color w:val="FF0000"/>
          <w:sz w:val="28"/>
          <w:szCs w:val="28"/>
        </w:rPr>
        <w:br w:type="page"/>
      </w:r>
    </w:p>
    <w:p>
      <w:pPr>
        <w:jc w:val="left"/>
        <w:rPr>
          <w:rFonts w:hint="eastAsia"/>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附件：</w:t>
      </w:r>
    </w:p>
    <w:p>
      <w:pPr>
        <w:pStyle w:val="3"/>
        <w:spacing w:before="0" w:after="0" w:line="400" w:lineRule="exact"/>
        <w:jc w:val="center"/>
        <w:rPr>
          <w:rFonts w:hint="eastAsia" w:ascii="方正仿宋_GBK" w:eastAsia="方正仿宋_GBK"/>
          <w:sz w:val="24"/>
          <w:szCs w:val="24"/>
        </w:rPr>
      </w:pPr>
      <w:bookmarkStart w:id="0" w:name="_Toc531867327"/>
      <w:r>
        <w:rPr>
          <w:rFonts w:hint="eastAsia" w:ascii="宋体" w:hAnsi="宋体" w:eastAsia="宋体" w:cs="宋体"/>
          <w:b/>
          <w:bCs/>
          <w:kern w:val="44"/>
          <w:sz w:val="44"/>
          <w:szCs w:val="44"/>
          <w:lang w:val="en-US" w:eastAsia="zh-CN" w:bidi="ar-SA"/>
        </w:rPr>
        <w:t>第一篇 项目服务要求</w:t>
      </w:r>
    </w:p>
    <w:p>
      <w:pPr>
        <w:pStyle w:val="3"/>
        <w:spacing w:before="0" w:after="0" w:line="400" w:lineRule="exact"/>
        <w:rPr>
          <w:rFonts w:hint="eastAsia" w:ascii="方正仿宋_GBK" w:eastAsia="方正仿宋_GBK"/>
          <w:sz w:val="24"/>
          <w:szCs w:val="24"/>
        </w:rPr>
      </w:pPr>
      <w:r>
        <w:rPr>
          <w:rFonts w:hint="eastAsia" w:ascii="方正仿宋_GBK" w:eastAsia="方正仿宋_GBK"/>
          <w:sz w:val="24"/>
          <w:szCs w:val="24"/>
        </w:rPr>
        <w:t>一</w:t>
      </w:r>
      <w:r>
        <w:rPr>
          <w:rFonts w:ascii="方正仿宋_GBK" w:eastAsia="方正仿宋_GBK"/>
          <w:sz w:val="24"/>
          <w:szCs w:val="24"/>
        </w:rPr>
        <w:t>、</w:t>
      </w:r>
      <w:bookmarkEnd w:id="0"/>
      <w:r>
        <w:rPr>
          <w:rFonts w:hint="eastAsia" w:ascii="方正仿宋_GBK" w:eastAsia="方正仿宋_GBK"/>
          <w:sz w:val="24"/>
          <w:szCs w:val="24"/>
        </w:rPr>
        <w:t>医院概况</w:t>
      </w:r>
    </w:p>
    <w:p>
      <w:pPr>
        <w:pStyle w:val="29"/>
        <w:shd w:val="clear" w:color="auto" w:fill="FFFFFF"/>
        <w:spacing w:before="0" w:beforeAutospacing="0" w:after="0" w:afterAutospacing="0" w:line="360" w:lineRule="auto"/>
        <w:ind w:firstLine="424" w:firstLineChars="177"/>
        <w:rPr>
          <w:rFonts w:hint="eastAsia"/>
        </w:rPr>
      </w:pPr>
      <w:r>
        <w:t>重庆医科大学附属口腔医院（重庆市口腔医院、重庆医科大学口腔医学院）是集医疗、教学、科研、预防、保健、急救为一体的国家三级甲等口腔专科医院，现有两个院区：北部院区、上清寺院区；三个门诊部：沙南街门诊部、大学城门诊部及附三院门诊部。开设有</w:t>
      </w:r>
      <w:r>
        <w:rPr>
          <w:rFonts w:hint="eastAsia"/>
        </w:rPr>
        <w:t>牙体牙髓科、牙周科、口腔粘膜病科、口腔颌面外科、口腔修复科、口腔正畸科、儿童口腔科、预防口腔科、口腔种植科、口腔麻醉科、VIP中心、整形美容中心、口腔综合科、口腔急诊科14个临床科室，全口义齿诊疗室、颞下颌关节、肿瘤专科、正颌专科等特色门诊</w:t>
      </w:r>
      <w:r>
        <w:t>，检验科、放射科等医技科室及13个行政科室。医院设置病床100张、牙科综合治疗椅500台，年门诊量逾百万人次，口腔医疗综合服务功能居国内先进行列。目前，医院在岗职工1042人，其中专业技术人员880人。</w:t>
      </w:r>
    </w:p>
    <w:p>
      <w:pPr>
        <w:snapToGrid w:val="0"/>
        <w:spacing w:line="360" w:lineRule="auto"/>
        <w:ind w:firstLine="426"/>
        <w:rPr>
          <w:rFonts w:hint="eastAsia" w:ascii="宋体" w:hAnsi="宋体"/>
          <w:sz w:val="24"/>
          <w:szCs w:val="24"/>
        </w:rPr>
      </w:pPr>
    </w:p>
    <w:p>
      <w:pPr>
        <w:spacing w:line="360" w:lineRule="auto"/>
        <w:rPr>
          <w:rFonts w:hint="eastAsia" w:ascii="方正仿宋_GBK" w:eastAsia="方正仿宋_GBK"/>
          <w:b/>
          <w:sz w:val="24"/>
          <w:szCs w:val="24"/>
          <w:lang w:eastAsia="zh-CN"/>
        </w:rPr>
      </w:pPr>
      <w:r>
        <w:rPr>
          <w:rFonts w:hint="eastAsia" w:ascii="方正仿宋_GBK" w:eastAsia="方正仿宋_GBK"/>
          <w:b/>
          <w:sz w:val="24"/>
          <w:szCs w:val="24"/>
          <w:lang w:eastAsia="zh-CN"/>
        </w:rPr>
        <w:t>二</w:t>
      </w:r>
      <w:r>
        <w:rPr>
          <w:rFonts w:hint="eastAsia" w:ascii="方正仿宋_GBK" w:eastAsia="方正仿宋_GBK"/>
          <w:b/>
          <w:sz w:val="24"/>
          <w:szCs w:val="24"/>
        </w:rPr>
        <w:t>、</w:t>
      </w:r>
      <w:r>
        <w:rPr>
          <w:rFonts w:hint="eastAsia" w:ascii="方正仿宋_GBK" w:eastAsia="方正仿宋_GBK"/>
          <w:b/>
          <w:sz w:val="24"/>
          <w:szCs w:val="24"/>
          <w:lang w:eastAsia="zh-CN"/>
        </w:rPr>
        <w:t>服务要求</w:t>
      </w:r>
    </w:p>
    <w:p>
      <w:pPr>
        <w:spacing w:line="360" w:lineRule="auto"/>
        <w:rPr>
          <w:rFonts w:hint="eastAsia"/>
        </w:rPr>
      </w:pPr>
      <w:r>
        <w:rPr>
          <w:rFonts w:hint="eastAsia" w:ascii="方正仿宋_GBK" w:eastAsia="方正仿宋_GBK"/>
          <w:b/>
          <w:sz w:val="24"/>
          <w:szCs w:val="24"/>
        </w:rPr>
        <w:t>分包</w:t>
      </w:r>
      <w:r>
        <w:rPr>
          <w:rFonts w:hint="eastAsia" w:ascii="方正仿宋_GBK" w:eastAsia="方正仿宋_GBK"/>
          <w:b/>
          <w:sz w:val="24"/>
          <w:szCs w:val="24"/>
          <w:lang w:eastAsia="zh-CN"/>
        </w:rPr>
        <w:t>一</w:t>
      </w:r>
      <w:r>
        <w:rPr>
          <w:rFonts w:hint="eastAsia"/>
        </w:rPr>
        <w:t>：</w:t>
      </w:r>
      <w:r>
        <w:rPr>
          <w:rFonts w:hint="eastAsia" w:ascii="方正仿宋_GBK" w:eastAsia="方正仿宋_GBK"/>
          <w:b/>
          <w:sz w:val="24"/>
          <w:szCs w:val="24"/>
        </w:rPr>
        <w:t>综合</w:t>
      </w:r>
      <w:r>
        <w:rPr>
          <w:rFonts w:hint="eastAsia" w:ascii="方正仿宋_GBK" w:eastAsia="方正仿宋_GBK"/>
          <w:b/>
          <w:sz w:val="24"/>
          <w:szCs w:val="24"/>
          <w:lang w:eastAsia="zh-CN"/>
        </w:rPr>
        <w:t>类</w:t>
      </w:r>
      <w:r>
        <w:rPr>
          <w:rFonts w:hint="eastAsia" w:ascii="方正仿宋_GBK" w:eastAsia="方正仿宋_GBK"/>
          <w:b/>
          <w:sz w:val="24"/>
          <w:szCs w:val="24"/>
        </w:rPr>
        <w:t>法律顾问服务要求</w:t>
      </w:r>
    </w:p>
    <w:p>
      <w:pPr>
        <w:pStyle w:val="29"/>
        <w:shd w:val="clear" w:color="auto" w:fill="FFFFFF"/>
        <w:spacing w:before="0" w:beforeAutospacing="0" w:after="0" w:afterAutospacing="0" w:line="360" w:lineRule="auto"/>
        <w:ind w:firstLine="424" w:firstLineChars="177"/>
        <w:rPr>
          <w:rFonts w:hint="eastAsia"/>
        </w:rPr>
      </w:pPr>
      <w:r>
        <w:rPr>
          <w:rFonts w:hint="eastAsia"/>
        </w:rPr>
        <w:t>1、配备不少于2名专业律师，执业年限不低于</w:t>
      </w:r>
      <w:r>
        <w:t>10</w:t>
      </w:r>
      <w:r>
        <w:rPr>
          <w:rFonts w:hint="eastAsia"/>
        </w:rPr>
        <w:t>年（提供律师执业资格证书复印件），未经采购人同意，不得随意更换服务团队人员。</w:t>
      </w:r>
    </w:p>
    <w:p>
      <w:pPr>
        <w:snapToGrid w:val="0"/>
        <w:spacing w:line="360" w:lineRule="auto"/>
        <w:ind w:firstLine="426"/>
        <w:rPr>
          <w:rFonts w:hint="eastAsia" w:ascii="宋体" w:hAnsi="宋体"/>
          <w:sz w:val="24"/>
          <w:szCs w:val="24"/>
        </w:rPr>
      </w:pPr>
      <w:r>
        <w:rPr>
          <w:rFonts w:hint="eastAsia" w:ascii="宋体" w:hAnsi="宋体"/>
          <w:sz w:val="24"/>
          <w:szCs w:val="24"/>
        </w:rPr>
        <w:t>2、负责医院人事和医疗以外的所有业务及纠纷等法律顾问服务工作；</w:t>
      </w:r>
    </w:p>
    <w:p>
      <w:pPr>
        <w:snapToGrid w:val="0"/>
        <w:spacing w:line="360" w:lineRule="auto"/>
        <w:ind w:firstLine="426"/>
        <w:rPr>
          <w:rFonts w:hint="eastAsia" w:ascii="宋体" w:hAnsi="宋体"/>
          <w:sz w:val="24"/>
          <w:szCs w:val="24"/>
        </w:rPr>
      </w:pPr>
      <w:r>
        <w:rPr>
          <w:rFonts w:hint="eastAsia" w:ascii="宋体" w:hAnsi="宋体"/>
          <w:sz w:val="24"/>
          <w:szCs w:val="24"/>
        </w:rPr>
        <w:t>3、服务范围和内容：</w:t>
      </w:r>
    </w:p>
    <w:p>
      <w:pPr>
        <w:snapToGrid w:val="0"/>
        <w:spacing w:line="360" w:lineRule="auto"/>
        <w:ind w:firstLine="426"/>
        <w:rPr>
          <w:rFonts w:hint="eastAsia" w:ascii="宋体" w:hAnsi="宋体"/>
          <w:sz w:val="24"/>
          <w:szCs w:val="24"/>
        </w:rPr>
      </w:pPr>
      <w:r>
        <w:rPr>
          <w:rFonts w:hint="eastAsia" w:ascii="宋体" w:hAnsi="宋体"/>
          <w:sz w:val="24"/>
          <w:szCs w:val="24"/>
        </w:rPr>
        <w:t>（1）法律咨询服务：对采购人有关业务涉及的法律问题提供法律咨询和建议，包括但不限于出具必要的法律意见书；</w:t>
      </w:r>
    </w:p>
    <w:p>
      <w:pPr>
        <w:snapToGrid w:val="0"/>
        <w:spacing w:line="360" w:lineRule="auto"/>
        <w:ind w:firstLine="426"/>
        <w:rPr>
          <w:rFonts w:hint="eastAsia" w:ascii="宋体" w:hAnsi="宋体"/>
          <w:sz w:val="24"/>
          <w:szCs w:val="24"/>
        </w:rPr>
      </w:pPr>
      <w:r>
        <w:rPr>
          <w:rFonts w:hint="eastAsia" w:ascii="宋体" w:hAnsi="宋体"/>
          <w:sz w:val="24"/>
          <w:szCs w:val="24"/>
        </w:rPr>
        <w:t>（2）法律文书服务：应采购人要求草拟、审查、修改各类合同、招标公告、协议、章程、声明、备忘录、索赔理赔书、意向书、委托书、可行性研究报告、纪要等。</w:t>
      </w:r>
    </w:p>
    <w:p>
      <w:pPr>
        <w:snapToGrid w:val="0"/>
        <w:spacing w:line="360" w:lineRule="auto"/>
        <w:ind w:firstLine="426"/>
        <w:rPr>
          <w:rFonts w:hint="eastAsia" w:ascii="宋体" w:hAnsi="宋体"/>
          <w:sz w:val="24"/>
          <w:szCs w:val="24"/>
        </w:rPr>
      </w:pPr>
      <w:r>
        <w:rPr>
          <w:rFonts w:hint="eastAsia" w:ascii="宋体" w:hAnsi="宋体"/>
          <w:sz w:val="24"/>
          <w:szCs w:val="24"/>
        </w:rPr>
        <w:t>（3）根据采购人的需要，以法律顾问的名义对外签发律师函、律师声明、法律建议书等法律事务文书。</w:t>
      </w:r>
    </w:p>
    <w:p>
      <w:pPr>
        <w:snapToGrid w:val="0"/>
        <w:spacing w:line="360" w:lineRule="auto"/>
        <w:ind w:firstLine="426"/>
        <w:rPr>
          <w:rFonts w:hint="eastAsia" w:ascii="宋体" w:hAnsi="宋体"/>
          <w:sz w:val="24"/>
          <w:szCs w:val="24"/>
        </w:rPr>
      </w:pPr>
      <w:r>
        <w:rPr>
          <w:rFonts w:hint="eastAsia" w:ascii="宋体" w:hAnsi="宋体"/>
          <w:sz w:val="24"/>
          <w:szCs w:val="24"/>
        </w:rPr>
        <w:t>（4）协助顾问单位制定、修改内部的规章制度。</w:t>
      </w:r>
    </w:p>
    <w:p>
      <w:pPr>
        <w:snapToGrid w:val="0"/>
        <w:spacing w:line="360" w:lineRule="auto"/>
        <w:ind w:firstLine="426"/>
        <w:rPr>
          <w:rFonts w:ascii="宋体" w:hAnsi="宋体"/>
          <w:sz w:val="24"/>
          <w:szCs w:val="24"/>
        </w:rPr>
      </w:pPr>
      <w:r>
        <w:rPr>
          <w:rFonts w:hint="eastAsia" w:ascii="宋体" w:hAnsi="宋体"/>
          <w:sz w:val="24"/>
          <w:szCs w:val="24"/>
        </w:rPr>
        <w:t>（5）项目综合法律服务：针对采购人400万及以上的经济贸易或建设、改造项目，提供参与式、综合性法律顾问服务。包括项目的可行性研究谈判，提供法律咨询，出具法律意见书及项目所需法律、法规、政策依据。</w:t>
      </w:r>
    </w:p>
    <w:p>
      <w:pPr>
        <w:snapToGrid w:val="0"/>
        <w:spacing w:line="360" w:lineRule="auto"/>
        <w:ind w:firstLine="426"/>
        <w:rPr>
          <w:rFonts w:hint="eastAsia" w:ascii="宋体" w:hAnsi="宋体"/>
          <w:sz w:val="24"/>
          <w:szCs w:val="24"/>
        </w:rPr>
      </w:pPr>
      <w:r>
        <w:rPr>
          <w:rFonts w:hint="eastAsia" w:ascii="宋体" w:hAnsi="宋体"/>
          <w:sz w:val="24"/>
          <w:szCs w:val="24"/>
        </w:rPr>
        <w:t>（6）审核修订各种合同协议，并提供各种合同协议模板，草拟补充合同协议。</w:t>
      </w:r>
    </w:p>
    <w:p>
      <w:pPr>
        <w:snapToGrid w:val="0"/>
        <w:spacing w:line="360" w:lineRule="auto"/>
        <w:ind w:firstLine="426"/>
        <w:rPr>
          <w:rFonts w:hint="eastAsia" w:ascii="宋体" w:hAnsi="宋体"/>
          <w:sz w:val="24"/>
          <w:szCs w:val="24"/>
        </w:rPr>
      </w:pPr>
      <w:r>
        <w:rPr>
          <w:rFonts w:hint="eastAsia" w:ascii="宋体" w:hAnsi="宋体"/>
          <w:sz w:val="24"/>
          <w:szCs w:val="24"/>
        </w:rPr>
        <w:t>（7）为采购人处理贸易纠纷提供建议。</w:t>
      </w:r>
    </w:p>
    <w:p>
      <w:pPr>
        <w:snapToGrid w:val="0"/>
        <w:spacing w:line="360" w:lineRule="auto"/>
        <w:ind w:firstLine="426"/>
        <w:rPr>
          <w:rFonts w:hint="eastAsia" w:ascii="宋体" w:hAnsi="宋体"/>
          <w:sz w:val="24"/>
          <w:szCs w:val="24"/>
        </w:rPr>
      </w:pPr>
      <w:r>
        <w:rPr>
          <w:rFonts w:hint="eastAsia" w:ascii="宋体" w:hAnsi="宋体"/>
          <w:sz w:val="24"/>
          <w:szCs w:val="24"/>
        </w:rPr>
        <w:t>（8）加强对医院官网、公众号的信息管理，参与对医院部分对外宣传稿件的法律审核。</w:t>
      </w:r>
    </w:p>
    <w:p>
      <w:pPr>
        <w:snapToGrid w:val="0"/>
        <w:spacing w:line="360" w:lineRule="auto"/>
        <w:ind w:firstLine="426"/>
        <w:rPr>
          <w:rFonts w:hint="eastAsia" w:ascii="宋体" w:hAnsi="宋体"/>
          <w:sz w:val="24"/>
          <w:szCs w:val="24"/>
        </w:rPr>
      </w:pPr>
      <w:r>
        <w:rPr>
          <w:rFonts w:hint="eastAsia" w:ascii="宋体" w:hAnsi="宋体"/>
          <w:sz w:val="24"/>
          <w:szCs w:val="24"/>
        </w:rPr>
        <w:t>（9）围绕医院管理和医疗法律实务进行法律培训，按照甲方要求,全年举办不超过</w:t>
      </w:r>
      <w:r>
        <w:rPr>
          <w:rFonts w:ascii="宋体" w:hAnsi="宋体"/>
          <w:sz w:val="24"/>
          <w:szCs w:val="24"/>
        </w:rPr>
        <w:t>2</w:t>
      </w:r>
      <w:r>
        <w:rPr>
          <w:rFonts w:hint="eastAsia" w:ascii="宋体" w:hAnsi="宋体"/>
          <w:sz w:val="24"/>
          <w:szCs w:val="24"/>
        </w:rPr>
        <w:t>次，每次不少于1小时（现场培训时间）。</w:t>
      </w:r>
    </w:p>
    <w:p>
      <w:pPr>
        <w:snapToGrid w:val="0"/>
        <w:spacing w:line="360" w:lineRule="auto"/>
        <w:ind w:firstLine="566" w:firstLineChars="236"/>
        <w:rPr>
          <w:rFonts w:hint="eastAsia" w:ascii="宋体" w:hAnsi="宋体"/>
          <w:sz w:val="24"/>
          <w:szCs w:val="24"/>
        </w:rPr>
      </w:pPr>
      <w:r>
        <w:rPr>
          <w:rFonts w:hint="eastAsia" w:ascii="宋体" w:hAnsi="宋体"/>
          <w:sz w:val="24"/>
          <w:szCs w:val="24"/>
        </w:rPr>
        <w:t>（10）采购人有需求时，中标人全年保证提供12个工作日的上门服务，每次不少于2小时（在院现场服务时间），到医院为对职能部门、临床科室就相关法律问题提供面对面咨询和答疑。</w:t>
      </w:r>
    </w:p>
    <w:p>
      <w:pPr>
        <w:snapToGrid w:val="0"/>
        <w:spacing w:line="360" w:lineRule="auto"/>
        <w:ind w:firstLine="566" w:firstLineChars="236"/>
        <w:rPr>
          <w:rFonts w:hint="eastAsia" w:ascii="宋体" w:hAnsi="宋体"/>
          <w:sz w:val="24"/>
          <w:szCs w:val="24"/>
        </w:rPr>
      </w:pPr>
      <w:r>
        <w:rPr>
          <w:rFonts w:hint="eastAsia" w:ascii="宋体" w:hAnsi="宋体"/>
          <w:sz w:val="24"/>
          <w:szCs w:val="24"/>
        </w:rPr>
        <w:t>（11）参与医院起草对外公告等函件，并指导有关职能部门完成函件的修订。</w:t>
      </w:r>
    </w:p>
    <w:p>
      <w:pPr>
        <w:snapToGrid w:val="0"/>
        <w:spacing w:line="360" w:lineRule="auto"/>
        <w:ind w:firstLine="566" w:firstLineChars="236"/>
        <w:rPr>
          <w:rFonts w:hint="eastAsia" w:ascii="宋体" w:hAnsi="宋体"/>
          <w:sz w:val="24"/>
          <w:szCs w:val="24"/>
        </w:rPr>
      </w:pPr>
      <w:r>
        <w:rPr>
          <w:rFonts w:hint="eastAsia" w:ascii="宋体" w:hAnsi="宋体"/>
          <w:sz w:val="24"/>
          <w:szCs w:val="24"/>
        </w:rPr>
        <w:t>（12）如医院出现相关纠纷（包括但不限于侵权纠纷、合同纠纷、经济纠纷），要代表医院进行谈判，且无时间次数限制。</w:t>
      </w:r>
    </w:p>
    <w:p>
      <w:pPr>
        <w:snapToGrid w:val="0"/>
        <w:spacing w:line="360" w:lineRule="auto"/>
        <w:ind w:firstLine="566" w:firstLineChars="236"/>
        <w:rPr>
          <w:rFonts w:hint="eastAsia" w:ascii="宋体" w:hAnsi="宋体"/>
          <w:sz w:val="24"/>
          <w:szCs w:val="24"/>
        </w:rPr>
      </w:pPr>
      <w:r>
        <w:rPr>
          <w:rFonts w:hint="eastAsia" w:ascii="宋体" w:hAnsi="宋体"/>
          <w:sz w:val="24"/>
          <w:szCs w:val="24"/>
        </w:rPr>
        <w:t>（13）代理诉讼、仲裁等专项法律服务或者办理常年法律顾问服务约定以外的法律事务。</w:t>
      </w:r>
    </w:p>
    <w:p>
      <w:pPr>
        <w:snapToGrid w:val="0"/>
        <w:spacing w:line="360" w:lineRule="auto"/>
        <w:ind w:firstLine="426"/>
        <w:rPr>
          <w:rFonts w:hint="eastAsia" w:ascii="宋体" w:hAnsi="宋体"/>
          <w:sz w:val="24"/>
          <w:szCs w:val="24"/>
        </w:rPr>
      </w:pPr>
      <w:r>
        <w:rPr>
          <w:rFonts w:hint="eastAsia" w:ascii="宋体" w:hAnsi="宋体"/>
          <w:sz w:val="24"/>
          <w:szCs w:val="24"/>
        </w:rPr>
        <w:t>上述服务内容前12项均已包含在法律顾问服务费中，采购人不再支付任何其他费用，第13项须承诺在重庆市律师服务收费指导标准最低价基础上至少8折，是否需要由采购人自行确定并另行签订协议。</w:t>
      </w:r>
    </w:p>
    <w:p>
      <w:pPr>
        <w:spacing w:line="360" w:lineRule="auto"/>
        <w:rPr>
          <w:rFonts w:hint="eastAsia" w:ascii="方正仿宋_GBK" w:eastAsia="方正仿宋_GBK"/>
          <w:b/>
          <w:sz w:val="24"/>
          <w:szCs w:val="24"/>
        </w:rPr>
      </w:pPr>
    </w:p>
    <w:p>
      <w:pPr>
        <w:spacing w:line="360" w:lineRule="auto"/>
        <w:rPr>
          <w:rFonts w:hint="eastAsia" w:ascii="方正仿宋_GBK" w:eastAsia="方正仿宋_GBK"/>
          <w:b/>
          <w:sz w:val="24"/>
          <w:szCs w:val="24"/>
        </w:rPr>
      </w:pPr>
      <w:r>
        <w:rPr>
          <w:rFonts w:hint="eastAsia" w:ascii="方正仿宋_GBK" w:eastAsia="方正仿宋_GBK"/>
          <w:b/>
          <w:sz w:val="24"/>
          <w:szCs w:val="24"/>
        </w:rPr>
        <w:t>分包</w:t>
      </w:r>
      <w:r>
        <w:rPr>
          <w:rFonts w:hint="eastAsia" w:ascii="方正仿宋_GBK" w:eastAsia="方正仿宋_GBK"/>
          <w:b/>
          <w:sz w:val="24"/>
          <w:szCs w:val="24"/>
          <w:lang w:eastAsia="zh-CN"/>
        </w:rPr>
        <w:t>二</w:t>
      </w:r>
      <w:r>
        <w:rPr>
          <w:rFonts w:hint="eastAsia" w:ascii="方正仿宋_GBK" w:eastAsia="方正仿宋_GBK"/>
          <w:b/>
          <w:sz w:val="24"/>
          <w:szCs w:val="24"/>
        </w:rPr>
        <w:t>：医疗法律顾问服务要求</w:t>
      </w:r>
    </w:p>
    <w:p>
      <w:pPr>
        <w:pStyle w:val="29"/>
        <w:shd w:val="clear" w:color="auto" w:fill="FFFFFF"/>
        <w:spacing w:before="0" w:beforeAutospacing="0" w:after="0" w:afterAutospacing="0" w:line="360" w:lineRule="auto"/>
        <w:ind w:firstLine="424" w:firstLineChars="177"/>
        <w:rPr>
          <w:rFonts w:hint="eastAsia"/>
        </w:rPr>
      </w:pPr>
      <w:r>
        <w:rPr>
          <w:rFonts w:hint="eastAsia"/>
        </w:rPr>
        <w:t>1、配备不少于2名专业律师，执业年限不低于5年（提供律师执业资格证书复印件），未经采购人同意，不得随意更换服务团队人员。</w:t>
      </w:r>
    </w:p>
    <w:p>
      <w:pPr>
        <w:snapToGrid w:val="0"/>
        <w:spacing w:line="360" w:lineRule="auto"/>
        <w:ind w:firstLine="426"/>
        <w:rPr>
          <w:rFonts w:hint="eastAsia" w:ascii="宋体" w:hAnsi="宋体"/>
          <w:sz w:val="24"/>
          <w:szCs w:val="24"/>
        </w:rPr>
      </w:pPr>
      <w:r>
        <w:rPr>
          <w:rFonts w:hint="eastAsia" w:ascii="宋体" w:hAnsi="宋体"/>
          <w:sz w:val="24"/>
          <w:szCs w:val="24"/>
        </w:rPr>
        <w:t>2、负责医院医疗文书、制度体系建设及医疗纠纷等相关业务处理工作；</w:t>
      </w:r>
    </w:p>
    <w:p>
      <w:pPr>
        <w:snapToGrid w:val="0"/>
        <w:spacing w:line="360" w:lineRule="auto"/>
        <w:ind w:firstLine="426"/>
        <w:rPr>
          <w:rFonts w:hint="eastAsia" w:ascii="宋体" w:hAnsi="宋体"/>
          <w:sz w:val="24"/>
          <w:szCs w:val="24"/>
        </w:rPr>
      </w:pPr>
      <w:r>
        <w:rPr>
          <w:rFonts w:hint="eastAsia" w:ascii="宋体" w:hAnsi="宋体"/>
          <w:sz w:val="24"/>
          <w:szCs w:val="24"/>
        </w:rPr>
        <w:t xml:space="preserve">3、服务范围和内容  </w:t>
      </w:r>
    </w:p>
    <w:p>
      <w:pPr>
        <w:snapToGrid w:val="0"/>
        <w:spacing w:line="360" w:lineRule="auto"/>
        <w:ind w:firstLine="426"/>
        <w:rPr>
          <w:rFonts w:hint="eastAsia" w:ascii="宋体" w:hAnsi="宋体"/>
          <w:color w:val="000000" w:themeColor="text1"/>
          <w:sz w:val="24"/>
          <w:szCs w:val="24"/>
          <w:highlight w:val="none"/>
          <w14:textFill>
            <w14:solidFill>
              <w14:schemeClr w14:val="tx1"/>
            </w14:solidFill>
          </w14:textFill>
        </w:rPr>
      </w:pPr>
      <w:r>
        <w:rPr>
          <w:rFonts w:hint="eastAsia" w:ascii="宋体" w:hAnsi="宋体"/>
          <w:sz w:val="24"/>
          <w:szCs w:val="24"/>
        </w:rPr>
        <w:t>（1）法律咨询服务：对采购人有关医疗业务涉及的法律问题提供法律咨询和建议，包括但不限于出具必要的法律意</w:t>
      </w:r>
      <w:r>
        <w:rPr>
          <w:rFonts w:hint="eastAsia" w:ascii="宋体" w:hAnsi="宋体"/>
          <w:color w:val="000000" w:themeColor="text1"/>
          <w:sz w:val="24"/>
          <w:szCs w:val="24"/>
          <w:highlight w:val="none"/>
          <w14:textFill>
            <w14:solidFill>
              <w14:schemeClr w14:val="tx1"/>
            </w14:solidFill>
          </w14:textFill>
        </w:rPr>
        <w:t xml:space="preserve">见书。  </w:t>
      </w:r>
    </w:p>
    <w:p>
      <w:pPr>
        <w:snapToGrid w:val="0"/>
        <w:spacing w:line="360" w:lineRule="auto"/>
        <w:ind w:firstLine="4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（2）法律文书服务：应采购人要求草拟、审查、修改各类医疗相关的协议、章程、声明、备忘录、索赔理赔书、意向书、委托书、可行性研究报告、纪要等。  </w:t>
      </w:r>
    </w:p>
    <w:p>
      <w:pPr>
        <w:snapToGrid w:val="0"/>
        <w:spacing w:line="360" w:lineRule="auto"/>
        <w:ind w:firstLine="4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（3）根据采购人的需要，以法律顾问的名义对外签发律师函、律师声明、法律建议书等法律事务文书。  </w:t>
      </w:r>
    </w:p>
    <w:p>
      <w:pPr>
        <w:snapToGrid w:val="0"/>
        <w:spacing w:line="360" w:lineRule="auto"/>
        <w:ind w:firstLine="4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（4）协助顾问单位制定、修改内部的医疗规章制度。  </w:t>
      </w:r>
    </w:p>
    <w:p>
      <w:pPr>
        <w:snapToGrid w:val="0"/>
        <w:spacing w:line="360" w:lineRule="auto"/>
        <w:ind w:firstLine="4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（5）参与采购人医疗纠纷的协商、调解。  </w:t>
      </w:r>
    </w:p>
    <w:p>
      <w:pPr>
        <w:snapToGrid w:val="0"/>
        <w:spacing w:line="360" w:lineRule="auto"/>
        <w:ind w:left="0" w:leftChars="0" w:firstLine="0" w:firstLineChars="0"/>
        <w:rPr>
          <w:rFonts w:hint="eastAsia" w:ascii="宋体" w:hAnsi="宋体"/>
          <w:color w:val="000000" w:themeColor="text1"/>
          <w:sz w:val="24"/>
          <w:szCs w:val="24"/>
          <w:highlight w:val="none"/>
          <w14:textFill>
            <w14:solidFill>
              <w14:schemeClr w14:val="tx1"/>
            </w14:solidFill>
          </w14:textFill>
        </w:rPr>
      </w:pPr>
      <w:r>
        <w:rPr>
          <w:rFonts w:hint="default"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（6）采购人有需求时，中标人全年保证提供</w:t>
      </w:r>
      <w:r>
        <w:rPr>
          <w:rFonts w:hint="default" w:ascii="宋体" w:hAnsi="宋体"/>
          <w:color w:val="000000" w:themeColor="text1"/>
          <w:sz w:val="24"/>
          <w:szCs w:val="24"/>
          <w:highlight w:val="none"/>
          <w14:textFill>
            <w14:solidFill>
              <w14:schemeClr w14:val="tx1"/>
            </w14:solidFill>
          </w14:textFill>
        </w:rPr>
        <w:t>不少于</w:t>
      </w:r>
      <w:r>
        <w:rPr>
          <w:rFonts w:hint="eastAsia" w:ascii="宋体" w:hAnsi="宋体"/>
          <w:color w:val="000000" w:themeColor="text1"/>
          <w:sz w:val="24"/>
          <w:szCs w:val="24"/>
          <w:highlight w:val="none"/>
          <w14:textFill>
            <w14:solidFill>
              <w14:schemeClr w14:val="tx1"/>
            </w14:solidFill>
          </w14:textFill>
        </w:rPr>
        <w:t xml:space="preserve">12个工作日的上门服务，每次不少于2小时（在院现场服务时间），到医院协助处理医疗纠纷、对医务部门、临床科室就相关法律问题提供面对面咨询和答疑等。  </w:t>
      </w:r>
    </w:p>
    <w:p>
      <w:pPr>
        <w:snapToGrid w:val="0"/>
        <w:spacing w:line="360" w:lineRule="auto"/>
        <w:ind w:firstLine="566" w:firstLineChars="23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围绕医院管理和医疗法律实务进行法律培训，按照甲方要求,全年举办不超过4次，每次不少于1小时（现场培训时间），具体内容由采购人确定，根据实际情况可增加调整，包括但不限于《医疗质量管理办法》、《医疗纠纷预防和处理条例》、《医师法》等相关法律法规。</w:t>
      </w:r>
    </w:p>
    <w:p>
      <w:pPr>
        <w:snapToGrid w:val="0"/>
        <w:spacing w:line="360" w:lineRule="auto"/>
        <w:ind w:firstLine="566" w:firstLineChars="23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（8）医院出现相关纠纷（包括但不限于医疗纠纷），按照采购人需求，代表医院进行谈判。</w:t>
      </w:r>
    </w:p>
    <w:p>
      <w:pPr>
        <w:snapToGrid w:val="0"/>
        <w:spacing w:line="360" w:lineRule="auto"/>
        <w:ind w:firstLine="426"/>
        <w:rPr>
          <w:rFonts w:hint="default" w:ascii="宋体" w:hAnsi="宋体"/>
          <w:color w:val="000000" w:themeColor="text1"/>
          <w:sz w:val="24"/>
          <w:szCs w:val="24"/>
          <w:highlight w:val="none"/>
          <w14:textFill>
            <w14:solidFill>
              <w14:schemeClr w14:val="tx1"/>
            </w14:solidFill>
          </w14:textFill>
        </w:rPr>
      </w:pPr>
      <w:r>
        <w:rPr>
          <w:rFonts w:hint="default" w:ascii="宋体" w:hAnsi="宋体"/>
          <w:color w:val="000000" w:themeColor="text1"/>
          <w:sz w:val="24"/>
          <w:szCs w:val="24"/>
          <w:highlight w:val="none"/>
          <w14:textFill>
            <w14:solidFill>
              <w14:schemeClr w14:val="tx1"/>
            </w14:solidFill>
          </w14:textFill>
        </w:rPr>
        <w:t>（9）参与案件评析。对投诉、纠纷、诉讼案件开展法律风险点的专业评析。</w:t>
      </w:r>
    </w:p>
    <w:p>
      <w:pPr>
        <w:snapToGrid w:val="0"/>
        <w:spacing w:line="360" w:lineRule="auto"/>
        <w:ind w:firstLine="426"/>
        <w:rPr>
          <w:rFonts w:hint="default" w:ascii="宋体" w:hAnsi="宋体"/>
          <w:color w:val="000000" w:themeColor="text1"/>
          <w:sz w:val="24"/>
          <w:szCs w:val="24"/>
          <w:highlight w:val="none"/>
          <w14:textFill>
            <w14:solidFill>
              <w14:schemeClr w14:val="tx1"/>
            </w14:solidFill>
          </w14:textFill>
        </w:rPr>
      </w:pPr>
      <w:r>
        <w:rPr>
          <w:rFonts w:hint="default" w:ascii="宋体" w:hAnsi="宋体"/>
          <w:color w:val="000000" w:themeColor="text1"/>
          <w:sz w:val="24"/>
          <w:szCs w:val="24"/>
          <w:highlight w:val="none"/>
          <w14:textFill>
            <w14:solidFill>
              <w14:schemeClr w14:val="tx1"/>
            </w14:solidFill>
          </w14:textFill>
        </w:rPr>
        <w:t>（10）代理诉讼、仲裁等专项法律服务或者办理常年法律顾问服务约定以外的法律事务，须承诺在重庆市律师服务收费指导标准最低价基础上至少8折，是否需要由采购人自行确定并另行签订协议。</w:t>
      </w:r>
    </w:p>
    <w:p>
      <w:pPr>
        <w:snapToGrid w:val="0"/>
        <w:spacing w:line="360" w:lineRule="auto"/>
        <w:ind w:firstLine="426"/>
        <w:rPr>
          <w:rFonts w:hint="default" w:ascii="宋体" w:hAnsi="宋体"/>
          <w:color w:val="000000" w:themeColor="text1"/>
          <w:sz w:val="24"/>
          <w:szCs w:val="24"/>
          <w:highlight w:val="none"/>
          <w14:textFill>
            <w14:solidFill>
              <w14:schemeClr w14:val="tx1"/>
            </w14:solidFill>
          </w14:textFill>
        </w:rPr>
      </w:pPr>
    </w:p>
    <w:p>
      <w:pPr>
        <w:snapToGrid w:val="0"/>
        <w:spacing w:line="360" w:lineRule="auto"/>
        <w:ind w:firstLine="566" w:firstLineChars="23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上述服务内容前</w:t>
      </w:r>
      <w:r>
        <w:rPr>
          <w:rFonts w:hint="default" w:ascii="宋体" w:hAnsi="宋体"/>
          <w:color w:val="000000" w:themeColor="text1"/>
          <w:sz w:val="24"/>
          <w:szCs w:val="24"/>
          <w:highlight w:val="none"/>
          <w14:textFill>
            <w14:solidFill>
              <w14:schemeClr w14:val="tx1"/>
            </w14:solidFill>
          </w14:textFill>
        </w:rPr>
        <w:t>9</w:t>
      </w:r>
      <w:r>
        <w:rPr>
          <w:rFonts w:hint="eastAsia" w:ascii="宋体" w:hAnsi="宋体"/>
          <w:color w:val="000000" w:themeColor="text1"/>
          <w:sz w:val="24"/>
          <w:szCs w:val="24"/>
          <w:highlight w:val="none"/>
          <w14:textFill>
            <w14:solidFill>
              <w14:schemeClr w14:val="tx1"/>
            </w14:solidFill>
          </w14:textFill>
        </w:rPr>
        <w:t>项均为已包含在法律顾问服务费中，采购人不再支付任何其他费用，第</w:t>
      </w:r>
      <w:r>
        <w:rPr>
          <w:rFonts w:hint="default" w:ascii="宋体" w:hAnsi="宋体"/>
          <w:color w:val="000000" w:themeColor="text1"/>
          <w:sz w:val="24"/>
          <w:szCs w:val="24"/>
          <w:highlight w:val="none"/>
          <w14:textFill>
            <w14:solidFill>
              <w14:schemeClr w14:val="tx1"/>
            </w14:solidFill>
          </w14:textFill>
        </w:rPr>
        <w:t>10</w:t>
      </w:r>
      <w:r>
        <w:rPr>
          <w:rFonts w:hint="eastAsia" w:ascii="宋体" w:hAnsi="宋体"/>
          <w:color w:val="000000" w:themeColor="text1"/>
          <w:sz w:val="24"/>
          <w:szCs w:val="24"/>
          <w:highlight w:val="none"/>
          <w14:textFill>
            <w14:solidFill>
              <w14:schemeClr w14:val="tx1"/>
            </w14:solidFill>
          </w14:textFill>
        </w:rPr>
        <w:t>项是否需要由采购人自行确定并另行签订协议。</w:t>
      </w:r>
    </w:p>
    <w:p>
      <w:pPr>
        <w:ind w:firstLine="480" w:firstLineChars="200"/>
        <w:rPr>
          <w:rFonts w:hint="eastAsia" w:ascii="宋体" w:hAnsi="宋体"/>
          <w:color w:val="000000" w:themeColor="text1"/>
          <w:sz w:val="24"/>
          <w:szCs w:val="24"/>
          <w:highlight w:val="none"/>
          <w14:textFill>
            <w14:solidFill>
              <w14:schemeClr w14:val="tx1"/>
            </w14:solidFill>
          </w14:textFill>
        </w:rPr>
      </w:pPr>
    </w:p>
    <w:p>
      <w:pPr>
        <w:pStyle w:val="3"/>
        <w:snapToGrid w:val="0"/>
        <w:spacing w:before="0" w:after="0" w:line="360" w:lineRule="auto"/>
        <w:rPr>
          <w:rFonts w:ascii="宋体" w:hAnsi="宋体"/>
          <w:b w:val="0"/>
          <w:color w:val="000000" w:themeColor="text1"/>
          <w:sz w:val="24"/>
          <w:szCs w:val="24"/>
          <w:highlight w:val="none"/>
          <w14:textFill>
            <w14:solidFill>
              <w14:schemeClr w14:val="tx1"/>
            </w14:solidFill>
          </w14:textFill>
        </w:rPr>
      </w:pPr>
      <w:r>
        <w:rPr>
          <w:rFonts w:hint="eastAsia" w:ascii="宋体" w:hAnsi="宋体"/>
          <w:b w:val="0"/>
          <w:color w:val="000000" w:themeColor="text1"/>
          <w:sz w:val="24"/>
          <w:szCs w:val="24"/>
          <w:highlight w:val="none"/>
          <w14:textFill>
            <w14:solidFill>
              <w14:schemeClr w14:val="tx1"/>
            </w14:solidFill>
          </w14:textFill>
        </w:rPr>
        <w:t>五</w:t>
      </w:r>
      <w:r>
        <w:rPr>
          <w:rFonts w:ascii="宋体" w:hAnsi="宋体"/>
          <w:b w:val="0"/>
          <w:color w:val="000000" w:themeColor="text1"/>
          <w:sz w:val="24"/>
          <w:szCs w:val="24"/>
          <w:highlight w:val="none"/>
          <w14:textFill>
            <w14:solidFill>
              <w14:schemeClr w14:val="tx1"/>
            </w14:solidFill>
          </w14:textFill>
        </w:rPr>
        <w:t>、</w:t>
      </w:r>
      <w:r>
        <w:rPr>
          <w:rFonts w:hint="eastAsia" w:ascii="宋体" w:hAnsi="宋体"/>
          <w:b w:val="0"/>
          <w:color w:val="000000" w:themeColor="text1"/>
          <w:sz w:val="24"/>
          <w:szCs w:val="24"/>
          <w:highlight w:val="none"/>
          <w14:textFill>
            <w14:solidFill>
              <w14:schemeClr w14:val="tx1"/>
            </w14:solidFill>
          </w14:textFill>
        </w:rPr>
        <w:t>保密要求</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在合同履行期限内，服从采购人工作安排，遵守相关工作纪律，严格保守国家秘密和工作秘密（投标人提供承诺）。</w:t>
      </w:r>
    </w:p>
    <w:p>
      <w:pPr>
        <w:ind w:firstLine="480" w:firstLineChars="200"/>
        <w:rPr>
          <w:rFonts w:hint="eastAsia" w:ascii="宋体" w:hAnsi="宋体"/>
          <w:color w:val="000000" w:themeColor="text1"/>
          <w:sz w:val="24"/>
          <w:szCs w:val="24"/>
          <w:highlight w:val="none"/>
          <w14:textFill>
            <w14:solidFill>
              <w14:schemeClr w14:val="tx1"/>
            </w14:solidFill>
          </w14:textFill>
        </w:rPr>
      </w:pPr>
    </w:p>
    <w:p>
      <w:pP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六、所有法律顾问服务必须有投标人承诺的服务团队负责人参与签字确认。</w:t>
      </w:r>
    </w:p>
    <w:p>
      <w:pPr>
        <w:ind w:firstLine="480" w:firstLineChars="200"/>
        <w:rPr>
          <w:rFonts w:hint="eastAsia" w:ascii="宋体" w:hAnsi="宋体"/>
          <w:color w:val="000000" w:themeColor="text1"/>
          <w:sz w:val="24"/>
          <w:szCs w:val="24"/>
          <w:highlight w:val="none"/>
          <w14:textFill>
            <w14:solidFill>
              <w14:schemeClr w14:val="tx1"/>
            </w14:solidFill>
          </w14:textFill>
        </w:rPr>
      </w:pPr>
    </w:p>
    <w:p>
      <w:pPr>
        <w:spacing w:line="360" w:lineRule="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七、现场踏勘</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采购人不统一组织现场踏勘，投标人应自行组织现场踏勘。如因现场踏勘失误或未进行现场踏勘造成的投标损失，由投标人自行负责。</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p>
    <w:p>
      <w:pPr>
        <w:numPr>
          <w:ilvl w:val="0"/>
          <w:numId w:val="0"/>
        </w:numPr>
        <w:jc w:val="left"/>
        <w:rPr>
          <w:rFonts w:hint="eastAsia" w:ascii="宋体" w:hAnsi="宋体"/>
          <w:sz w:val="24"/>
          <w:szCs w:val="24"/>
        </w:rPr>
      </w:pPr>
      <w:r>
        <w:rPr>
          <w:rFonts w:hint="eastAsia" w:ascii="宋体" w:hAnsi="宋体"/>
          <w:sz w:val="24"/>
          <w:szCs w:val="24"/>
          <w:lang w:eastAsia="zh-CN"/>
        </w:rPr>
        <w:t>八、</w:t>
      </w:r>
      <w:r>
        <w:rPr>
          <w:rFonts w:hint="eastAsia" w:ascii="宋体" w:hAnsi="宋体"/>
          <w:sz w:val="24"/>
          <w:szCs w:val="24"/>
        </w:rPr>
        <w:t>提供律所公开的收费明细。</w:t>
      </w:r>
    </w:p>
    <w:p>
      <w:pPr>
        <w:rPr>
          <w:rFonts w:hint="eastAsia" w:ascii="宋体" w:hAnsi="宋体" w:eastAsia="宋体" w:cs="宋体"/>
        </w:rPr>
      </w:pPr>
      <w:r>
        <w:rPr>
          <w:rFonts w:hint="eastAsia" w:ascii="宋体" w:hAnsi="宋体" w:eastAsia="宋体" w:cs="宋体"/>
        </w:rPr>
        <w:br w:type="page"/>
      </w:r>
    </w:p>
    <w:p>
      <w:pPr>
        <w:pStyle w:val="2"/>
        <w:spacing w:line="360" w:lineRule="auto"/>
        <w:rPr>
          <w:rFonts w:ascii="宋体" w:hAnsi="宋体" w:eastAsia="宋体" w:cs="宋体"/>
          <w:sz w:val="28"/>
          <w:szCs w:val="28"/>
        </w:rPr>
      </w:pPr>
      <w:r>
        <w:rPr>
          <w:rFonts w:hint="eastAsia" w:ascii="宋体" w:hAnsi="宋体" w:eastAsia="宋体" w:cs="宋体"/>
        </w:rPr>
        <w:t>第</w:t>
      </w:r>
      <w:r>
        <w:rPr>
          <w:rFonts w:hint="eastAsia" w:ascii="宋体" w:hAnsi="宋体" w:eastAsia="宋体" w:cs="宋体"/>
          <w:lang w:eastAsia="zh-CN"/>
        </w:rPr>
        <w:t>二</w:t>
      </w:r>
      <w:r>
        <w:rPr>
          <w:rFonts w:hint="eastAsia" w:ascii="宋体" w:hAnsi="宋体" w:eastAsia="宋体" w:cs="宋体"/>
        </w:rPr>
        <w:t>篇 项目商务要求</w:t>
      </w:r>
      <w:bookmarkStart w:id="1" w:name="_Toc505608529"/>
    </w:p>
    <w:bookmarkEnd w:id="1"/>
    <w:p>
      <w:pPr>
        <w:ind w:firstLine="480" w:firstLineChars="200"/>
        <w:rPr>
          <w:rFonts w:ascii="方正仿宋_GBK" w:hAnsi="宋体" w:eastAsia="方正仿宋_GBK"/>
          <w:sz w:val="24"/>
          <w:szCs w:val="24"/>
        </w:rPr>
      </w:pPr>
      <w:r>
        <w:rPr>
          <w:rFonts w:hint="eastAsia" w:ascii="方正仿宋_GBK" w:hAnsi="宋体" w:eastAsia="方正仿宋_GBK"/>
          <w:sz w:val="24"/>
          <w:szCs w:val="24"/>
        </w:rPr>
        <w:t>一、项目地点</w:t>
      </w:r>
    </w:p>
    <w:p>
      <w:pPr>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1.重庆市渝中区上清寺路5号和7号重庆医科大学附属口腔医院上清寺院区。</w:t>
      </w:r>
    </w:p>
    <w:p>
      <w:pPr>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2.重庆市渝北区松石北路426号重庆医科大学附属口腔医院北部院区</w:t>
      </w:r>
      <w:r>
        <w:rPr>
          <w:rFonts w:ascii="方正仿宋_GBK" w:hAnsi="宋体" w:eastAsia="方正仿宋_GBK"/>
          <w:sz w:val="24"/>
          <w:szCs w:val="24"/>
        </w:rPr>
        <w:t>。</w:t>
      </w:r>
    </w:p>
    <w:p>
      <w:pPr>
        <w:ind w:firstLine="480" w:firstLineChars="200"/>
        <w:rPr>
          <w:rFonts w:ascii="方正仿宋_GBK" w:hAnsi="宋体" w:eastAsia="方正仿宋_GBK"/>
          <w:sz w:val="24"/>
          <w:szCs w:val="24"/>
        </w:rPr>
      </w:pPr>
      <w:bookmarkStart w:id="2" w:name="_Toc12789068"/>
      <w:r>
        <w:rPr>
          <w:rFonts w:hint="eastAsia" w:ascii="方正仿宋_GBK" w:hAnsi="宋体" w:eastAsia="方正仿宋_GBK"/>
          <w:sz w:val="24"/>
          <w:szCs w:val="24"/>
        </w:rPr>
        <w:t>二、服务期限：</w:t>
      </w:r>
      <w:r>
        <w:rPr>
          <w:rFonts w:hint="eastAsia" w:ascii="方正仿宋_GBK" w:hAnsi="宋体" w:eastAsia="方正仿宋_GBK"/>
          <w:sz w:val="24"/>
          <w:szCs w:val="24"/>
          <w:lang w:eastAsia="zh-CN"/>
        </w:rPr>
        <w:t>三</w:t>
      </w:r>
      <w:r>
        <w:rPr>
          <w:rFonts w:hint="eastAsia" w:ascii="方正仿宋_GBK" w:hAnsi="宋体" w:eastAsia="方正仿宋_GBK"/>
          <w:sz w:val="24"/>
          <w:szCs w:val="24"/>
        </w:rPr>
        <w:t>年</w:t>
      </w:r>
      <w:r>
        <w:rPr>
          <w:rFonts w:hint="eastAsia" w:ascii="方正仿宋_GBK" w:hAnsi="宋体" w:eastAsia="方正仿宋_GBK"/>
          <w:sz w:val="24"/>
          <w:szCs w:val="24"/>
          <w:lang w:eastAsia="zh-CN"/>
        </w:rPr>
        <w:t>，每年进行考核，考核合格后，合同一年一签</w:t>
      </w:r>
      <w:r>
        <w:rPr>
          <w:rFonts w:hint="eastAsia" w:ascii="方正仿宋_GBK" w:hAnsi="宋体" w:eastAsia="方正仿宋_GBK"/>
          <w:sz w:val="24"/>
          <w:szCs w:val="24"/>
        </w:rPr>
        <w:t>。</w:t>
      </w:r>
    </w:p>
    <w:p>
      <w:pPr>
        <w:ind w:firstLine="480" w:firstLineChars="200"/>
        <w:rPr>
          <w:rFonts w:ascii="方正仿宋_GBK" w:hAnsi="宋体" w:eastAsia="方正仿宋_GBK"/>
          <w:sz w:val="24"/>
          <w:szCs w:val="24"/>
        </w:rPr>
      </w:pPr>
      <w:r>
        <w:rPr>
          <w:rFonts w:hint="eastAsia" w:ascii="方正仿宋_GBK" w:hAnsi="宋体" w:eastAsia="方正仿宋_GBK"/>
          <w:sz w:val="24"/>
          <w:szCs w:val="24"/>
        </w:rPr>
        <w:t>三、</w:t>
      </w:r>
      <w:r>
        <w:rPr>
          <w:rFonts w:hint="eastAsia" w:ascii="方正仿宋_GBK" w:hAnsi="宋体" w:eastAsia="方正仿宋_GBK"/>
          <w:sz w:val="24"/>
          <w:szCs w:val="24"/>
          <w:lang w:eastAsia="zh-CN"/>
        </w:rPr>
        <w:t>人员</w:t>
      </w:r>
      <w:r>
        <w:rPr>
          <w:rFonts w:hint="eastAsia" w:ascii="方正仿宋_GBK" w:hAnsi="宋体" w:eastAsia="方正仿宋_GBK"/>
          <w:sz w:val="24"/>
          <w:szCs w:val="24"/>
        </w:rPr>
        <w:t>要求：</w:t>
      </w:r>
    </w:p>
    <w:p>
      <w:pPr>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必须提供详实的律师团队资料。</w:t>
      </w:r>
    </w:p>
    <w:p>
      <w:pPr>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四、付款方式</w:t>
      </w:r>
      <w:bookmarkEnd w:id="2"/>
    </w:p>
    <w:p>
      <w:pPr>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合同签订收到发票后，支付合同总额的</w:t>
      </w:r>
      <w:r>
        <w:rPr>
          <w:rFonts w:ascii="方正仿宋_GBK" w:hAnsi="宋体" w:eastAsia="方正仿宋_GBK"/>
          <w:sz w:val="24"/>
          <w:szCs w:val="24"/>
        </w:rPr>
        <w:t>80</w:t>
      </w:r>
      <w:r>
        <w:rPr>
          <w:rFonts w:hint="eastAsia" w:ascii="方正仿宋_GBK" w:hAnsi="宋体" w:eastAsia="方正仿宋_GBK"/>
          <w:sz w:val="24"/>
          <w:szCs w:val="24"/>
        </w:rPr>
        <w:t>%，服务期满一年满足医院考核要求后支付合同尾款。</w:t>
      </w:r>
    </w:p>
    <w:p>
      <w:pPr>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五、本顾问服务项目80%为固定费用，20%为浮动考核费用。浮动考核费用部分须按照采购人考核后结果执行，每年考核一次。</w:t>
      </w:r>
    </w:p>
    <w:p>
      <w:pPr>
        <w:numPr>
          <w:ilvl w:val="0"/>
          <w:numId w:val="0"/>
        </w:numPr>
        <w:ind w:firstLine="480" w:firstLineChars="200"/>
        <w:jc w:val="left"/>
        <w:rPr>
          <w:rFonts w:hint="eastAsia" w:ascii="宋体" w:hAnsi="宋体"/>
          <w:sz w:val="24"/>
          <w:szCs w:val="24"/>
          <w:lang w:eastAsia="zh-CN"/>
        </w:rPr>
      </w:pPr>
      <w:r>
        <w:rPr>
          <w:rFonts w:hint="eastAsia" w:ascii="方正仿宋_GBK" w:hAnsi="宋体" w:eastAsia="方正仿宋_GBK"/>
          <w:sz w:val="24"/>
          <w:szCs w:val="24"/>
        </w:rPr>
        <w:t>六、投标报价应包括完成项目的全部费用，包括但不限于法律顾问服务费、市内交通费、通讯费、餐费及各种应纳的税费等一切费用。采购人除此以外不支付其它费用。因成交投标人自身原因造成漏报、少报皆由其自行承担责任，采购人不再补偿。</w:t>
      </w:r>
    </w:p>
    <w:sectPr>
      <w:pgSz w:w="11906" w:h="16838"/>
      <w:pgMar w:top="1134" w:right="1133"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仿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s>
  <w:rsids>
    <w:rsidRoot w:val="00183C1F"/>
    <w:rsid w:val="000354CD"/>
    <w:rsid w:val="0004215D"/>
    <w:rsid w:val="00044DC6"/>
    <w:rsid w:val="0007726D"/>
    <w:rsid w:val="00092565"/>
    <w:rsid w:val="000B158B"/>
    <w:rsid w:val="000C64E3"/>
    <w:rsid w:val="000F206E"/>
    <w:rsid w:val="000F714A"/>
    <w:rsid w:val="0010287F"/>
    <w:rsid w:val="001515EB"/>
    <w:rsid w:val="0017057E"/>
    <w:rsid w:val="00183C1F"/>
    <w:rsid w:val="001B7CEF"/>
    <w:rsid w:val="001F5681"/>
    <w:rsid w:val="001F702F"/>
    <w:rsid w:val="00231697"/>
    <w:rsid w:val="00265AB4"/>
    <w:rsid w:val="0027351C"/>
    <w:rsid w:val="002F6624"/>
    <w:rsid w:val="003013CE"/>
    <w:rsid w:val="003264FA"/>
    <w:rsid w:val="003374C0"/>
    <w:rsid w:val="00346179"/>
    <w:rsid w:val="00347BEA"/>
    <w:rsid w:val="00367321"/>
    <w:rsid w:val="0037369C"/>
    <w:rsid w:val="003E1BAF"/>
    <w:rsid w:val="004676FC"/>
    <w:rsid w:val="004B39B4"/>
    <w:rsid w:val="004D0161"/>
    <w:rsid w:val="004D7164"/>
    <w:rsid w:val="004F2CBF"/>
    <w:rsid w:val="004F4836"/>
    <w:rsid w:val="004F4EE5"/>
    <w:rsid w:val="00532A0F"/>
    <w:rsid w:val="00541D2A"/>
    <w:rsid w:val="00551012"/>
    <w:rsid w:val="00573CBC"/>
    <w:rsid w:val="00583B36"/>
    <w:rsid w:val="005D20F7"/>
    <w:rsid w:val="005E371C"/>
    <w:rsid w:val="0060163F"/>
    <w:rsid w:val="006036D6"/>
    <w:rsid w:val="0062467E"/>
    <w:rsid w:val="006307A4"/>
    <w:rsid w:val="00662213"/>
    <w:rsid w:val="00671D37"/>
    <w:rsid w:val="006738D3"/>
    <w:rsid w:val="0068142D"/>
    <w:rsid w:val="006A1AFA"/>
    <w:rsid w:val="006B56D6"/>
    <w:rsid w:val="006E5FDF"/>
    <w:rsid w:val="00743E4C"/>
    <w:rsid w:val="007474BD"/>
    <w:rsid w:val="00760109"/>
    <w:rsid w:val="00761DD8"/>
    <w:rsid w:val="00771711"/>
    <w:rsid w:val="007877EB"/>
    <w:rsid w:val="007A1E52"/>
    <w:rsid w:val="007A4F85"/>
    <w:rsid w:val="007B00D7"/>
    <w:rsid w:val="007B150B"/>
    <w:rsid w:val="007C5642"/>
    <w:rsid w:val="007E09D2"/>
    <w:rsid w:val="007F79B8"/>
    <w:rsid w:val="00803219"/>
    <w:rsid w:val="00823E73"/>
    <w:rsid w:val="00847DC6"/>
    <w:rsid w:val="00857299"/>
    <w:rsid w:val="00895C02"/>
    <w:rsid w:val="008C072C"/>
    <w:rsid w:val="009101F8"/>
    <w:rsid w:val="00913B64"/>
    <w:rsid w:val="00916323"/>
    <w:rsid w:val="00917388"/>
    <w:rsid w:val="0095176D"/>
    <w:rsid w:val="009A302F"/>
    <w:rsid w:val="009C4916"/>
    <w:rsid w:val="009E4C64"/>
    <w:rsid w:val="00A22411"/>
    <w:rsid w:val="00A50E76"/>
    <w:rsid w:val="00A8405F"/>
    <w:rsid w:val="00A90E32"/>
    <w:rsid w:val="00AA3A32"/>
    <w:rsid w:val="00B06595"/>
    <w:rsid w:val="00B2615D"/>
    <w:rsid w:val="00B346FF"/>
    <w:rsid w:val="00B820AE"/>
    <w:rsid w:val="00BA0E5D"/>
    <w:rsid w:val="00BD0464"/>
    <w:rsid w:val="00BD7EAB"/>
    <w:rsid w:val="00BE1DF5"/>
    <w:rsid w:val="00BF16C1"/>
    <w:rsid w:val="00C03D9B"/>
    <w:rsid w:val="00C233D4"/>
    <w:rsid w:val="00C3295B"/>
    <w:rsid w:val="00C32AF0"/>
    <w:rsid w:val="00C3483E"/>
    <w:rsid w:val="00C778EF"/>
    <w:rsid w:val="00C8547F"/>
    <w:rsid w:val="00C92B2F"/>
    <w:rsid w:val="00CA68DE"/>
    <w:rsid w:val="00CB3851"/>
    <w:rsid w:val="00CC3EF6"/>
    <w:rsid w:val="00D11872"/>
    <w:rsid w:val="00D34AF7"/>
    <w:rsid w:val="00D67315"/>
    <w:rsid w:val="00D678A5"/>
    <w:rsid w:val="00DC356B"/>
    <w:rsid w:val="00DE2B38"/>
    <w:rsid w:val="00E2433E"/>
    <w:rsid w:val="00E43D93"/>
    <w:rsid w:val="00E53786"/>
    <w:rsid w:val="00E55364"/>
    <w:rsid w:val="00E77D89"/>
    <w:rsid w:val="00E80661"/>
    <w:rsid w:val="00E8070D"/>
    <w:rsid w:val="00ED0F9E"/>
    <w:rsid w:val="00ED1E09"/>
    <w:rsid w:val="00ED4B30"/>
    <w:rsid w:val="00F175C0"/>
    <w:rsid w:val="00F26854"/>
    <w:rsid w:val="00F26F58"/>
    <w:rsid w:val="00F31FE3"/>
    <w:rsid w:val="00F331A3"/>
    <w:rsid w:val="00F35054"/>
    <w:rsid w:val="00FB642D"/>
    <w:rsid w:val="00FD577C"/>
    <w:rsid w:val="00FE7DF3"/>
    <w:rsid w:val="00FF3943"/>
    <w:rsid w:val="105765E1"/>
    <w:rsid w:val="194F58BE"/>
    <w:rsid w:val="1B300109"/>
    <w:rsid w:val="28977805"/>
    <w:rsid w:val="45B1659F"/>
    <w:rsid w:val="64C50CB4"/>
    <w:rsid w:val="710C1EC5"/>
    <w:rsid w:val="74A565C1"/>
    <w:rsid w:val="77F734C0"/>
    <w:rsid w:val="7B761A97"/>
    <w:rsid w:val="7CC97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jc w:val="center"/>
      <w:outlineLvl w:val="0"/>
    </w:pPr>
    <w:rPr>
      <w:rFonts w:ascii="Times New Roman" w:eastAsia="仿宋"/>
      <w:b/>
      <w:bCs/>
      <w:kern w:val="44"/>
      <w:sz w:val="44"/>
      <w:szCs w:val="44"/>
    </w:rPr>
  </w:style>
  <w:style w:type="paragraph" w:styleId="3">
    <w:name w:val="heading 3"/>
    <w:basedOn w:val="1"/>
    <w:next w:val="1"/>
    <w:qFormat/>
    <w:uiPriority w:val="0"/>
    <w:pPr>
      <w:keepNext/>
      <w:keepLines/>
      <w:spacing w:beforeLines="50"/>
      <w:outlineLvl w:val="2"/>
    </w:pPr>
    <w:rPr>
      <w:rFonts w:ascii="Times New Roman"/>
      <w:bCs/>
      <w:kern w:val="2"/>
      <w:sz w:val="24"/>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5">
    <w:name w:val="Body Text"/>
    <w:basedOn w:val="1"/>
    <w:link w:val="22"/>
    <w:unhideWhenUsed/>
    <w:qFormat/>
    <w:uiPriority w:val="99"/>
    <w:pPr>
      <w:snapToGrid w:val="0"/>
      <w:spacing w:line="440" w:lineRule="exact"/>
    </w:pPr>
    <w:rPr>
      <w:rFonts w:ascii="Times New Roman" w:hAnsi="Times New Roman" w:eastAsia="宋体" w:cs="Times New Roman"/>
      <w:kern w:val="0"/>
      <w:sz w:val="20"/>
      <w:szCs w:val="20"/>
    </w:rPr>
  </w:style>
  <w:style w:type="paragraph" w:styleId="6">
    <w:name w:val="Body Text Indent"/>
    <w:basedOn w:val="1"/>
    <w:link w:val="18"/>
    <w:qFormat/>
    <w:uiPriority w:val="0"/>
    <w:pPr>
      <w:tabs>
        <w:tab w:val="left" w:pos="1260"/>
      </w:tabs>
      <w:spacing w:line="240" w:lineRule="atLeast"/>
      <w:ind w:left="1" w:firstLine="720" w:firstLineChars="257"/>
    </w:pPr>
    <w:rPr>
      <w:rFonts w:ascii="宋体" w:hAnsi="宋体" w:eastAsia="宋体" w:cs="Times New Roman"/>
      <w:sz w:val="28"/>
      <w:szCs w:val="24"/>
    </w:rPr>
  </w:style>
  <w:style w:type="paragraph" w:styleId="7">
    <w:name w:val="Plain Text"/>
    <w:basedOn w:val="1"/>
    <w:link w:val="21"/>
    <w:qFormat/>
    <w:uiPriority w:val="0"/>
    <w:rPr>
      <w:rFonts w:ascii="宋体" w:hAnsi="Courier New" w:eastAsia="宋体" w:cs="Times New Roman"/>
      <w:szCs w:val="20"/>
    </w:rPr>
  </w:style>
  <w:style w:type="paragraph" w:styleId="8">
    <w:name w:val="footer"/>
    <w:basedOn w:val="1"/>
    <w:link w:val="16"/>
    <w:semiHidden/>
    <w:unhideWhenUsed/>
    <w:qFormat/>
    <w:uiPriority w:val="99"/>
    <w:pPr>
      <w:tabs>
        <w:tab w:val="center" w:pos="4153"/>
        <w:tab w:val="right" w:pos="8306"/>
      </w:tabs>
      <w:snapToGrid w:val="0"/>
      <w:jc w:val="left"/>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unhideWhenUsed/>
    <w:qFormat/>
    <w:uiPriority w:val="99"/>
    <w:rPr>
      <w:color w:val="0000FF"/>
      <w:u w:val="single"/>
    </w:rPr>
  </w:style>
  <w:style w:type="character" w:customStyle="1" w:styleId="15">
    <w:name w:val="页眉 Char"/>
    <w:basedOn w:val="12"/>
    <w:link w:val="9"/>
    <w:semiHidden/>
    <w:qFormat/>
    <w:uiPriority w:val="99"/>
    <w:rPr>
      <w:sz w:val="18"/>
      <w:szCs w:val="18"/>
    </w:rPr>
  </w:style>
  <w:style w:type="character" w:customStyle="1" w:styleId="16">
    <w:name w:val="页脚 Char"/>
    <w:basedOn w:val="12"/>
    <w:link w:val="8"/>
    <w:semiHidden/>
    <w:qFormat/>
    <w:uiPriority w:val="99"/>
    <w:rPr>
      <w:sz w:val="18"/>
      <w:szCs w:val="18"/>
    </w:rPr>
  </w:style>
  <w:style w:type="character" w:customStyle="1" w:styleId="17">
    <w:name w:val="正文文本缩进 Char"/>
    <w:basedOn w:val="12"/>
    <w:link w:val="6"/>
    <w:qFormat/>
    <w:uiPriority w:val="0"/>
    <w:rPr>
      <w:rFonts w:ascii="宋体" w:hAnsi="宋体" w:eastAsia="宋体" w:cs="Times New Roman"/>
      <w:sz w:val="28"/>
      <w:szCs w:val="24"/>
    </w:rPr>
  </w:style>
  <w:style w:type="character" w:customStyle="1" w:styleId="18">
    <w:name w:val="正文文本缩进 Char1"/>
    <w:basedOn w:val="12"/>
    <w:link w:val="6"/>
    <w:semiHidden/>
    <w:qFormat/>
    <w:uiPriority w:val="99"/>
  </w:style>
  <w:style w:type="character" w:customStyle="1" w:styleId="19">
    <w:name w:val="font11"/>
    <w:basedOn w:val="12"/>
    <w:qFormat/>
    <w:uiPriority w:val="0"/>
    <w:rPr>
      <w:rFonts w:hint="eastAsia" w:ascii="宋体" w:hAnsi="宋体" w:eastAsia="宋体" w:cs="宋体"/>
      <w:color w:val="000000"/>
      <w:sz w:val="24"/>
      <w:szCs w:val="24"/>
      <w:u w:val="none"/>
    </w:rPr>
  </w:style>
  <w:style w:type="character" w:customStyle="1" w:styleId="20">
    <w:name w:val="font21"/>
    <w:basedOn w:val="12"/>
    <w:qFormat/>
    <w:uiPriority w:val="0"/>
    <w:rPr>
      <w:rFonts w:hint="eastAsia" w:ascii="宋体" w:hAnsi="宋体" w:eastAsia="宋体" w:cs="宋体"/>
      <w:b/>
      <w:bCs/>
      <w:color w:val="000000"/>
      <w:sz w:val="24"/>
      <w:szCs w:val="24"/>
      <w:u w:val="none"/>
    </w:rPr>
  </w:style>
  <w:style w:type="character" w:customStyle="1" w:styleId="21">
    <w:name w:val="纯文本 Char"/>
    <w:basedOn w:val="12"/>
    <w:link w:val="7"/>
    <w:qFormat/>
    <w:uiPriority w:val="0"/>
    <w:rPr>
      <w:rFonts w:ascii="宋体" w:hAnsi="Courier New" w:eastAsia="宋体" w:cs="Times New Roman"/>
      <w:szCs w:val="20"/>
    </w:rPr>
  </w:style>
  <w:style w:type="character" w:customStyle="1" w:styleId="22">
    <w:name w:val="正文文本 Char"/>
    <w:basedOn w:val="12"/>
    <w:link w:val="5"/>
    <w:qFormat/>
    <w:uiPriority w:val="99"/>
    <w:rPr>
      <w:rFonts w:ascii="Times New Roman" w:hAnsi="Times New Roman" w:eastAsia="宋体" w:cs="Times New Roman"/>
      <w:kern w:val="0"/>
      <w:sz w:val="20"/>
      <w:szCs w:val="20"/>
    </w:rPr>
  </w:style>
  <w:style w:type="character" w:customStyle="1" w:styleId="23">
    <w:name w:val="font41"/>
    <w:basedOn w:val="12"/>
    <w:qFormat/>
    <w:uiPriority w:val="0"/>
    <w:rPr>
      <w:rFonts w:hint="default" w:ascii="Times New Roman" w:hAnsi="Times New Roman" w:cs="Times New Roman"/>
      <w:color w:val="000000"/>
      <w:sz w:val="20"/>
      <w:szCs w:val="20"/>
      <w:u w:val="none"/>
    </w:rPr>
  </w:style>
  <w:style w:type="character" w:customStyle="1" w:styleId="24">
    <w:name w:val="font31"/>
    <w:basedOn w:val="12"/>
    <w:qFormat/>
    <w:uiPriority w:val="0"/>
    <w:rPr>
      <w:rFonts w:hint="eastAsia" w:ascii="宋体" w:hAnsi="宋体" w:eastAsia="宋体" w:cs="宋体"/>
      <w:color w:val="000000"/>
      <w:sz w:val="20"/>
      <w:szCs w:val="20"/>
      <w:u w:val="none"/>
    </w:rPr>
  </w:style>
  <w:style w:type="paragraph" w:styleId="25">
    <w:name w:val="List Paragraph"/>
    <w:basedOn w:val="1"/>
    <w:qFormat/>
    <w:uiPriority w:val="34"/>
    <w:pPr>
      <w:ind w:firstLine="420" w:firstLineChars="200"/>
    </w:pPr>
    <w:rPr>
      <w:rFonts w:ascii="仿宋" w:hAnsi="仿宋" w:eastAsia="仿宋" w:cs="Times New Roman"/>
      <w:szCs w:val="24"/>
    </w:rPr>
  </w:style>
  <w:style w:type="character" w:customStyle="1" w:styleId="26">
    <w:name w:val="fontstyle01"/>
    <w:basedOn w:val="12"/>
    <w:qFormat/>
    <w:uiPriority w:val="0"/>
    <w:rPr>
      <w:rFonts w:hint="eastAsia" w:ascii="宋体" w:hAnsi="宋体" w:eastAsia="宋体"/>
      <w:color w:val="000000"/>
      <w:sz w:val="18"/>
      <w:szCs w:val="18"/>
    </w:rPr>
  </w:style>
  <w:style w:type="character" w:customStyle="1" w:styleId="27">
    <w:name w:val="font71"/>
    <w:basedOn w:val="12"/>
    <w:qFormat/>
    <w:uiPriority w:val="0"/>
    <w:rPr>
      <w:rFonts w:hint="default" w:ascii="Times New Roman" w:hAnsi="Times New Roman" w:cs="Times New Roman"/>
      <w:color w:val="000000"/>
      <w:sz w:val="16"/>
      <w:szCs w:val="16"/>
      <w:u w:val="none"/>
    </w:rPr>
  </w:style>
  <w:style w:type="character" w:customStyle="1" w:styleId="28">
    <w:name w:val="font61"/>
    <w:basedOn w:val="12"/>
    <w:qFormat/>
    <w:uiPriority w:val="0"/>
    <w:rPr>
      <w:rFonts w:hint="eastAsia" w:ascii="宋体" w:hAnsi="宋体" w:eastAsia="宋体" w:cs="宋体"/>
      <w:color w:val="000000"/>
      <w:sz w:val="16"/>
      <w:szCs w:val="16"/>
      <w:u w:val="none"/>
    </w:rPr>
  </w:style>
  <w:style w:type="paragraph" w:customStyle="1" w:styleId="29">
    <w:name w:val="reader-word-layer"/>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5</Pages>
  <Words>2830</Words>
  <Characters>2926</Characters>
  <Lines>7</Lines>
  <Paragraphs>2</Paragraphs>
  <TotalTime>1</TotalTime>
  <ScaleCrop>false</ScaleCrop>
  <LinksUpToDate>false</LinksUpToDate>
  <CharactersWithSpaces>2987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2022-04-21T01:48:00Z</dcterms:created>
  <dc:creator>USER-</dc:creator>
  <cp:lastModifiedBy>小陈Clam</cp:lastModifiedBy>
  <dcterms:modified xsi:type="dcterms:W3CDTF">2023-03-21T01:04:42Z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58C54C29CF81408EB4F18C226CD058DD</vt:lpwstr>
  </property>
</Properties>
</file>